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0FC" w:rsidRPr="00EC276C" w:rsidRDefault="00EC276C" w:rsidP="00EC276C">
      <w:pPr>
        <w:spacing w:after="0" w:line="360" w:lineRule="atLeast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EK-</w:t>
      </w:r>
      <w:r w:rsidR="00D150FC" w:rsidRPr="00EC276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A</w:t>
      </w:r>
    </w:p>
    <w:p w:rsidR="00D150FC" w:rsidRDefault="00D150F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p w:rsidR="00BF1C0C" w:rsidRDefault="00BF1C0C" w:rsidP="00D150FC">
      <w:pPr>
        <w:spacing w:after="0" w:line="360" w:lineRule="atLeast"/>
        <w:ind w:left="7788"/>
        <w:jc w:val="center"/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  <w:bookmarkStart w:id="0" w:name="_GoBack"/>
      <w:bookmarkEnd w:id="0"/>
    </w:p>
    <w:p w:rsidR="003718B6" w:rsidRPr="00370EE0" w:rsidRDefault="00F56C32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…………………………………</w:t>
      </w:r>
      <w:proofErr w:type="gramEnd"/>
      <w:r w:rsid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MÜDÜRLÜĞÜ</w:t>
      </w:r>
    </w:p>
    <w:p w:rsidR="00B25BBB" w:rsidRPr="00370EE0" w:rsidRDefault="00B25BBB" w:rsidP="00B25BB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ÖĞRENCİ SOSYAL MEDYA VELİ İZİN BELGESİ</w:t>
      </w:r>
    </w:p>
    <w:p w:rsidR="00370EE0" w:rsidRDefault="00370EE0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1A5989" w:rsidRPr="00370EE0" w:rsidRDefault="003718B6" w:rsidP="00370EE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Milli Eğitim Bakanlığımız 2017/12 Sayılı Genelgesi uyarınca, okulunuz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gramStart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</w:t>
      </w:r>
      <w:proofErr w:type="gramEnd"/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Sınıfında eğitim görmekte olan, velisi bulunduğum </w:t>
      </w:r>
      <w:proofErr w:type="gramStart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…………………...………………………</w:t>
      </w:r>
      <w:proofErr w:type="gramEnd"/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BF1C0C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İsimli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öğrencinin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eğitim öğretim faaliyetleri kapsamında alınan ses, görüntü ve video kayıtlarının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aynı zamanda hazırlamış olduğu eserlerin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(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hikâye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resim, fotoğraf, şiir, 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vb.)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1A5989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Milli Eğitim Bakanlığı’na bağlı kurum ve kuruluşlarca kullanılan kurumsal internet siteleri ve sosyal medya hesaplarında 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izin veriyorum</w:t>
      </w:r>
      <w:r w:rsidR="00BF1C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/ vermiyorum..</w:t>
      </w:r>
      <w:r w:rsidR="00B25BBB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370EE0" w:rsidRDefault="00B25BBB" w:rsidP="00370EE0">
      <w:pPr>
        <w:spacing w:after="0" w:line="360" w:lineRule="atLeast"/>
        <w:ind w:firstLine="709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Gereğini arz ederim. 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BF1C0C" w:rsidRPr="00BF1C0C" w:rsidRDefault="00BF1C0C" w:rsidP="00BF1C0C">
      <w:pPr>
        <w:spacing w:after="0" w:line="360" w:lineRule="atLeast"/>
        <w:ind w:firstLine="708"/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İzin Veriyorum.</w:t>
      </w:r>
    </w:p>
    <w:p w:rsidR="00BF1C0C" w:rsidRDefault="00BF1C0C" w:rsidP="00BF1C0C">
      <w:pPr>
        <w:spacing w:after="0" w:line="36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BF1C0C"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>☐</w:t>
      </w:r>
      <w:r>
        <w:rPr>
          <w:rFonts w:ascii="Segoe UI Symbol" w:eastAsia="MS Gothic" w:hAnsi="Segoe UI Symbol" w:cs="Segoe UI Symbol"/>
          <w:color w:val="000000"/>
          <w:sz w:val="24"/>
          <w:szCs w:val="26"/>
          <w:lang w:eastAsia="tr-TR"/>
        </w:rPr>
        <w:t xml:space="preserve"> </w:t>
      </w:r>
      <w:r w:rsidRPr="00BF1C0C">
        <w:rPr>
          <w:rFonts w:ascii="Times New Roman" w:eastAsia="MS Gothic" w:hAnsi="Times New Roman" w:cs="Times New Roman"/>
          <w:color w:val="000000"/>
          <w:sz w:val="24"/>
          <w:szCs w:val="26"/>
          <w:lang w:eastAsia="tr-TR"/>
        </w:rPr>
        <w:t>İzim Vermiyorum</w:t>
      </w:r>
      <w:r>
        <w:rPr>
          <w:rFonts w:ascii="MS Gothic" w:eastAsia="MS Gothic" w:hAnsi="MS Gothic" w:cs="Times New Roman"/>
          <w:color w:val="000000"/>
          <w:sz w:val="24"/>
          <w:szCs w:val="26"/>
          <w:lang w:eastAsia="tr-TR"/>
        </w:rPr>
        <w:t>.</w:t>
      </w:r>
    </w:p>
    <w:p w:rsidR="00BF1C0C" w:rsidRDefault="00BF1C0C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3718B6" w:rsidRPr="00370EE0" w:rsidRDefault="003718B6" w:rsidP="00370EE0">
      <w:pPr>
        <w:spacing w:after="0" w:line="360" w:lineRule="atLeast"/>
        <w:ind w:left="2832" w:firstLine="708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Tarih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</w:p>
    <w:p w:rsidR="00D150FC" w:rsidRDefault="00B25BBB" w:rsidP="00370EE0">
      <w:pPr>
        <w:spacing w:after="0" w:line="360" w:lineRule="atLeast"/>
        <w:ind w:left="3540"/>
      </w:pP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Velinin Adı ve Soyadı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: </w:t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br/>
        <w:t>Velisinin İmzası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  <w:t xml:space="preserve"> </w:t>
      </w:r>
      <w:r w:rsid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ab/>
      </w:r>
      <w:r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:</w:t>
      </w:r>
      <w:r w:rsidR="00B47757" w:rsidRPr="00370EE0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D150FC" w:rsidRDefault="00D150FC" w:rsidP="00B25BBB"/>
    <w:p w:rsidR="001A5989" w:rsidRDefault="001A5989" w:rsidP="00B25BBB"/>
    <w:p w:rsidR="001A5989" w:rsidRDefault="001A5989" w:rsidP="00B25BBB"/>
    <w:p w:rsidR="001A5989" w:rsidRDefault="00404B1D" w:rsidP="00404B1D">
      <w:pPr>
        <w:tabs>
          <w:tab w:val="left" w:pos="3998"/>
        </w:tabs>
      </w:pPr>
      <w:r>
        <w:tab/>
      </w:r>
    </w:p>
    <w:p w:rsidR="00D150FC" w:rsidRDefault="00D150FC" w:rsidP="00B25BBB"/>
    <w:p w:rsidR="00D150FC" w:rsidRPr="00B6753E" w:rsidRDefault="00D150FC" w:rsidP="00B6753E">
      <w:pPr>
        <w:rPr>
          <w:rFonts w:ascii="Tahoma" w:eastAsia="Times New Roman" w:hAnsi="Tahoma" w:cs="Tahoma"/>
          <w:b/>
          <w:color w:val="000000"/>
          <w:sz w:val="26"/>
          <w:szCs w:val="26"/>
          <w:lang w:eastAsia="tr-TR"/>
        </w:rPr>
      </w:pPr>
    </w:p>
    <w:sectPr w:rsidR="00D150FC" w:rsidRPr="00B6753E" w:rsidSect="00A72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A56C6"/>
    <w:multiLevelType w:val="hybridMultilevel"/>
    <w:tmpl w:val="99BAE114"/>
    <w:lvl w:ilvl="0" w:tplc="6DA2391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/>
  <w:rsids>
    <w:rsidRoot w:val="004830E2"/>
    <w:rsid w:val="001A5989"/>
    <w:rsid w:val="002830A1"/>
    <w:rsid w:val="00370EE0"/>
    <w:rsid w:val="003718B6"/>
    <w:rsid w:val="003E6BC9"/>
    <w:rsid w:val="00404B1D"/>
    <w:rsid w:val="00454A6B"/>
    <w:rsid w:val="004830E2"/>
    <w:rsid w:val="006C154C"/>
    <w:rsid w:val="0086707F"/>
    <w:rsid w:val="00A72CDD"/>
    <w:rsid w:val="00B16489"/>
    <w:rsid w:val="00B25BBB"/>
    <w:rsid w:val="00B47757"/>
    <w:rsid w:val="00B6753E"/>
    <w:rsid w:val="00BF1C0C"/>
    <w:rsid w:val="00CF6B84"/>
    <w:rsid w:val="00D150FC"/>
    <w:rsid w:val="00DD777A"/>
    <w:rsid w:val="00E8535B"/>
    <w:rsid w:val="00EC276C"/>
    <w:rsid w:val="00F15D41"/>
    <w:rsid w:val="00F455E1"/>
    <w:rsid w:val="00F5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B25BBB"/>
  </w:style>
  <w:style w:type="character" w:styleId="Kpr">
    <w:name w:val="Hyperlink"/>
    <w:basedOn w:val="VarsaylanParagrafYazTipi"/>
    <w:unhideWhenUsed/>
    <w:rsid w:val="00B25BB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B25BBB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15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6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09E93-CF1C-4A44-83E7-81F4FAF3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EnverTUFANER</dc:creator>
  <cp:lastModifiedBy>ÖZEL BÜRO</cp:lastModifiedBy>
  <cp:revision>2</cp:revision>
  <cp:lastPrinted>2019-02-20T06:08:00Z</cp:lastPrinted>
  <dcterms:created xsi:type="dcterms:W3CDTF">2019-02-20T06:12:00Z</dcterms:created>
  <dcterms:modified xsi:type="dcterms:W3CDTF">2019-02-20T06:12:00Z</dcterms:modified>
</cp:coreProperties>
</file>